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4B" w:rsidRDefault="0076154B" w:rsidP="0076154B">
      <w:pPr>
        <w:jc w:val="both"/>
        <w:rPr>
          <w:b/>
          <w:u w:val="single"/>
        </w:rPr>
      </w:pPr>
      <w:r>
        <w:rPr>
          <w:b/>
          <w:u w:val="single"/>
        </w:rPr>
        <w:t>224/2015.(03.17.</w:t>
      </w:r>
      <w:r w:rsidRPr="00A5574B">
        <w:rPr>
          <w:b/>
          <w:u w:val="single"/>
        </w:rPr>
        <w:t xml:space="preserve">) Sz. </w:t>
      </w:r>
      <w:r>
        <w:rPr>
          <w:b/>
          <w:u w:val="single"/>
        </w:rPr>
        <w:t>PKB</w:t>
      </w:r>
      <w:r w:rsidRPr="00A5574B">
        <w:rPr>
          <w:b/>
          <w:u w:val="single"/>
        </w:rPr>
        <w:t xml:space="preserve"> határozat</w:t>
      </w:r>
    </w:p>
    <w:p w:rsidR="0076154B" w:rsidRPr="00196028" w:rsidRDefault="0076154B" w:rsidP="0076154B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>
        <w:rPr>
          <w:b/>
        </w:rPr>
        <w:t>-</w:t>
      </w:r>
      <w:r>
        <w:rPr>
          <w:b/>
        </w:rPr>
        <w:tab/>
      </w:r>
      <w:r w:rsidRPr="00196028">
        <w:rPr>
          <w:b/>
        </w:rPr>
        <w:t>Tulajdonosi döntés nem lakás céljára szolgáló helyiség felújítási költségének bérleti díjba történő beszámítása tárgyában</w:t>
      </w:r>
    </w:p>
    <w:p w:rsidR="0076154B" w:rsidRDefault="0076154B" w:rsidP="0076154B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  <w:r w:rsidRPr="00196028">
        <w:rPr>
          <w:b/>
        </w:rPr>
        <w:t>Bp. VII. Károly krt. 5. hrsz.: 34219/0/</w:t>
      </w:r>
      <w:proofErr w:type="gramStart"/>
      <w:r w:rsidRPr="00196028">
        <w:rPr>
          <w:b/>
        </w:rPr>
        <w:t>A</w:t>
      </w:r>
      <w:proofErr w:type="gramEnd"/>
      <w:r w:rsidRPr="00196028">
        <w:rPr>
          <w:b/>
        </w:rPr>
        <w:t>/15</w:t>
      </w:r>
      <w:r>
        <w:rPr>
          <w:b/>
        </w:rPr>
        <w:t>–</w:t>
      </w:r>
    </w:p>
    <w:p w:rsidR="0076154B" w:rsidRPr="00914FA4" w:rsidRDefault="0076154B" w:rsidP="0076154B">
      <w:pPr>
        <w:jc w:val="both"/>
        <w:rPr>
          <w:b/>
          <w:u w:val="single"/>
        </w:rPr>
      </w:pPr>
    </w:p>
    <w:p w:rsidR="0076154B" w:rsidRPr="00914FA4" w:rsidRDefault="0076154B" w:rsidP="0076154B">
      <w:pPr>
        <w:widowControl w:val="0"/>
        <w:tabs>
          <w:tab w:val="left" w:pos="2885"/>
        </w:tabs>
        <w:suppressAutoHyphens/>
        <w:autoSpaceDE w:val="0"/>
        <w:jc w:val="both"/>
        <w:rPr>
          <w:b/>
        </w:rPr>
      </w:pPr>
      <w:r w:rsidRPr="00914FA4">
        <w:rPr>
          <w:b/>
        </w:rPr>
        <w:t xml:space="preserve">Budapest Főváros VII. kerület Erzsébetváros Önkormányzata Képviselő-testületének Pénzügyi és Kerületfejlesztési Bizottsága a </w:t>
      </w:r>
      <w:r w:rsidRPr="00914FA4">
        <w:rPr>
          <w:b/>
          <w:bCs/>
        </w:rPr>
        <w:t xml:space="preserve">Képviselő-testület 63/2014.(II.10.) számú határozatának 16.) pontja és a </w:t>
      </w:r>
      <w:r w:rsidRPr="00914FA4">
        <w:rPr>
          <w:b/>
        </w:rPr>
        <w:t xml:space="preserve">12/2012.(III.26.) számú önkormányzati rendelet 63. § (2) </w:t>
      </w:r>
      <w:proofErr w:type="spellStart"/>
      <w:r w:rsidRPr="00914FA4">
        <w:rPr>
          <w:b/>
        </w:rPr>
        <w:t>bek</w:t>
      </w:r>
      <w:proofErr w:type="spellEnd"/>
      <w:r w:rsidRPr="00914FA4">
        <w:rPr>
          <w:b/>
        </w:rPr>
        <w:t xml:space="preserve">. b) pontja és (3) </w:t>
      </w:r>
      <w:proofErr w:type="spellStart"/>
      <w:r w:rsidRPr="00914FA4">
        <w:rPr>
          <w:b/>
        </w:rPr>
        <w:t>bek</w:t>
      </w:r>
      <w:proofErr w:type="spellEnd"/>
      <w:r w:rsidRPr="00914FA4">
        <w:rPr>
          <w:b/>
        </w:rPr>
        <w:t>.</w:t>
      </w:r>
      <w:r w:rsidRPr="00914FA4">
        <w:rPr>
          <w:b/>
          <w:bCs/>
        </w:rPr>
        <w:t xml:space="preserve"> </w:t>
      </w:r>
      <w:proofErr w:type="gramStart"/>
      <w:r w:rsidRPr="00914FA4">
        <w:rPr>
          <w:b/>
          <w:bCs/>
        </w:rPr>
        <w:t xml:space="preserve">alapján </w:t>
      </w:r>
      <w:r w:rsidRPr="00914FA4">
        <w:rPr>
          <w:b/>
        </w:rPr>
        <w:t>hozzájárul, hogy a Budapest VII. Károly krt. 5. szám alatti 34219/0/A/15 hrsz.-on nyilvántartott 20 m</w:t>
      </w:r>
      <w:r w:rsidRPr="00914FA4">
        <w:rPr>
          <w:b/>
          <w:vertAlign w:val="superscript"/>
        </w:rPr>
        <w:t>2</w:t>
      </w:r>
      <w:r w:rsidRPr="00914FA4">
        <w:rPr>
          <w:b/>
        </w:rPr>
        <w:t xml:space="preserve"> alapterületű udvari földszinti + 16 m</w:t>
      </w:r>
      <w:r w:rsidRPr="00914FA4">
        <w:rPr>
          <w:b/>
          <w:vertAlign w:val="superscript"/>
        </w:rPr>
        <w:t>2</w:t>
      </w:r>
      <w:r w:rsidRPr="00914FA4">
        <w:rPr>
          <w:b/>
        </w:rPr>
        <w:t xml:space="preserve"> galériával rendelkező nem lakáscélú helyiség bérlője, a London </w:t>
      </w:r>
      <w:proofErr w:type="spellStart"/>
      <w:r w:rsidRPr="00914FA4">
        <w:rPr>
          <w:b/>
        </w:rPr>
        <w:t>Beauty</w:t>
      </w:r>
      <w:proofErr w:type="spellEnd"/>
      <w:r w:rsidRPr="00914FA4">
        <w:rPr>
          <w:b/>
        </w:rPr>
        <w:t xml:space="preserve"> Stúdió Kft. (székhely: 2141 Csömör, Középhegy út 51., cégjegyzékszám: 13-09-162169; adószám: 24264642-2-13, ügyvezető: Kovácsné Mink Marietta)  </w:t>
      </w:r>
      <w:r w:rsidRPr="00914FA4">
        <w:rPr>
          <w:b/>
          <w:lang/>
        </w:rPr>
        <w:t xml:space="preserve">által </w:t>
      </w:r>
      <w:r w:rsidRPr="00914FA4">
        <w:rPr>
          <w:b/>
        </w:rPr>
        <w:t xml:space="preserve">a helyiség felújítására fordított bruttó 498.622,- Ft a bérlő által fizetendő </w:t>
      </w:r>
      <w:r w:rsidRPr="00914FA4">
        <w:rPr>
          <w:b/>
          <w:lang/>
        </w:rPr>
        <w:t>bérleti díj</w:t>
      </w:r>
      <w:r w:rsidRPr="00914FA4">
        <w:rPr>
          <w:b/>
        </w:rPr>
        <w:t>ba beszámításra kerüljön a havi bruttó bérleti díj 50 %-a erejéig.</w:t>
      </w:r>
      <w:proofErr w:type="gramEnd"/>
      <w:r w:rsidRPr="00914FA4">
        <w:rPr>
          <w:b/>
        </w:rPr>
        <w:t xml:space="preserve"> A bérbeszámítás a </w:t>
      </w:r>
      <w:r w:rsidRPr="00914FA4">
        <w:rPr>
          <w:b/>
          <w:bCs/>
        </w:rPr>
        <w:t>határozathozatalt követő hónaptól kezdődjön.</w:t>
      </w:r>
    </w:p>
    <w:p w:rsidR="0076154B" w:rsidRPr="00914FA4" w:rsidRDefault="0076154B" w:rsidP="0076154B">
      <w:pPr>
        <w:widowControl w:val="0"/>
        <w:autoSpaceDE w:val="0"/>
        <w:autoSpaceDN w:val="0"/>
        <w:adjustRightInd w:val="0"/>
        <w:ind w:left="1500" w:hanging="1200"/>
        <w:rPr>
          <w:b/>
          <w:bCs/>
          <w:u w:val="single"/>
        </w:rPr>
      </w:pPr>
    </w:p>
    <w:p w:rsidR="0076154B" w:rsidRPr="00914FA4" w:rsidRDefault="0076154B" w:rsidP="0076154B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914FA4">
        <w:rPr>
          <w:b/>
          <w:bCs/>
          <w:u w:val="single"/>
        </w:rPr>
        <w:t>Felelős:</w:t>
      </w:r>
      <w:r w:rsidRPr="00914FA4">
        <w:rPr>
          <w:b/>
        </w:rPr>
        <w:tab/>
      </w:r>
      <w:proofErr w:type="spellStart"/>
      <w:r w:rsidRPr="00914FA4">
        <w:rPr>
          <w:b/>
        </w:rPr>
        <w:t>Vattamány</w:t>
      </w:r>
      <w:proofErr w:type="spellEnd"/>
      <w:r w:rsidRPr="00914FA4">
        <w:rPr>
          <w:b/>
        </w:rPr>
        <w:t xml:space="preserve"> Zsolt polgármester</w:t>
      </w:r>
    </w:p>
    <w:p w:rsidR="0076154B" w:rsidRPr="00914FA4" w:rsidRDefault="0076154B" w:rsidP="0076154B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914FA4">
        <w:rPr>
          <w:b/>
          <w:bCs/>
          <w:u w:val="single"/>
        </w:rPr>
        <w:t>Határidő:</w:t>
      </w:r>
      <w:r w:rsidRPr="00914FA4">
        <w:rPr>
          <w:b/>
        </w:rPr>
        <w:tab/>
        <w:t>a határozathozatalt követő hónap első napja</w:t>
      </w:r>
    </w:p>
    <w:p w:rsidR="0076154B" w:rsidRPr="00604EDF" w:rsidRDefault="0076154B" w:rsidP="0076154B">
      <w:pPr>
        <w:ind w:left="16" w:firstLine="284"/>
        <w:jc w:val="both"/>
        <w:rPr>
          <w:b/>
        </w:rPr>
      </w:pPr>
      <w:r w:rsidRPr="00604EDF">
        <w:rPr>
          <w:b/>
          <w:u w:val="single"/>
        </w:rPr>
        <w:t>Végrehajtásért felelős</w:t>
      </w:r>
      <w:r w:rsidRPr="00604EDF">
        <w:rPr>
          <w:b/>
        </w:rPr>
        <w:t xml:space="preserve">: dr. Csomor Sándor – vezérigazgató – ERVA Nonprofit </w:t>
      </w:r>
      <w:proofErr w:type="spellStart"/>
      <w:r w:rsidRPr="00604EDF">
        <w:rPr>
          <w:b/>
        </w:rPr>
        <w:t>Zrt</w:t>
      </w:r>
      <w:proofErr w:type="spellEnd"/>
      <w:r w:rsidRPr="00604EDF">
        <w:rPr>
          <w:b/>
        </w:rPr>
        <w:t>.</w:t>
      </w:r>
    </w:p>
    <w:p w:rsidR="0076154B" w:rsidRPr="00A207E8" w:rsidRDefault="0076154B" w:rsidP="0076154B">
      <w:pPr>
        <w:widowControl w:val="0"/>
        <w:autoSpaceDE w:val="0"/>
        <w:autoSpaceDN w:val="0"/>
        <w:adjustRightInd w:val="0"/>
        <w:rPr>
          <w:b/>
        </w:rPr>
      </w:pPr>
    </w:p>
    <w:p w:rsidR="0076154B" w:rsidRDefault="0076154B" w:rsidP="0076154B">
      <w:pPr>
        <w:jc w:val="both"/>
        <w:rPr>
          <w:i/>
        </w:rPr>
      </w:pPr>
      <w:r w:rsidRPr="00AF6EB9">
        <w:rPr>
          <w:i/>
        </w:rPr>
        <w:t>A fenti határozatot a Bizottság egyhangúan (</w:t>
      </w:r>
      <w:r>
        <w:rPr>
          <w:i/>
        </w:rPr>
        <w:t>7</w:t>
      </w:r>
      <w:r w:rsidRPr="00AF6EB9">
        <w:rPr>
          <w:i/>
          <w:color w:val="FF0000"/>
        </w:rPr>
        <w:t xml:space="preserve"> </w:t>
      </w:r>
      <w:r>
        <w:rPr>
          <w:i/>
        </w:rPr>
        <w:t>igen, 0 nem szavazattal, 0</w:t>
      </w:r>
      <w:r w:rsidRPr="00AF6EB9">
        <w:rPr>
          <w:i/>
        </w:rPr>
        <w:t xml:space="preserve"> tartózkodással) elfogadta.</w:t>
      </w:r>
    </w:p>
    <w:p w:rsidR="00FE65AE" w:rsidRDefault="00FE65AE"/>
    <w:sectPr w:rsidR="00FE65AE" w:rsidSect="00FE6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154B"/>
    <w:rsid w:val="0076154B"/>
    <w:rsid w:val="00FE6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61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Göröcs Anita</cp:lastModifiedBy>
  <cp:revision>1</cp:revision>
  <dcterms:created xsi:type="dcterms:W3CDTF">2016-04-06T11:06:00Z</dcterms:created>
  <dcterms:modified xsi:type="dcterms:W3CDTF">2016-04-06T11:07:00Z</dcterms:modified>
</cp:coreProperties>
</file>